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148a52116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c150f2f49c5d4f5a"/>
      <w:footerReference xmlns:r="http://schemas.openxmlformats.org/officeDocument/2006/relationships" w:type="default" r:id="R43a98e7d5ba1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0f2f49c5d4f5a" /><Relationship Type="http://schemas.openxmlformats.org/officeDocument/2006/relationships/footer" Target="/word/footer1.xml" Id="R43a98e7d5ba1457b" /></Relationships>
</file>