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f2dbef7a44b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FORSMO MASKINER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FORSMO MASKINER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af02dfd1e46f0"/>
      <w:footerReference xmlns:r="http://schemas.openxmlformats.org/officeDocument/2006/relationships" w:type="default" r:id="Re4d3377f7459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FORSMO MASKINER &amp; TRANSPORT AS   ·   Org.nr 970 974 628   ·   Sørlandsveien 141   ·   8624 MO I RANA   ·   Tlf. 99 55 03 44   ·   ketil@forsmomaskiner.no   ·   www.forsmomaskiner.no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FORSMO MASKINER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af02dfd1e46f0" /><Relationship Type="http://schemas.openxmlformats.org/officeDocument/2006/relationships/footer" Target="/word/footer1.xml" Id="Re4d3377f745943fb" /></Relationships>
</file>