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cc6ce6e22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SALDO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SALDO REGNSKAP AS</w:t>
      </w:r>
    </w:p>
    <w:sectPr>
      <w:headerReference xmlns:r="http://schemas.openxmlformats.org/officeDocument/2006/relationships" w:type="default" r:id="Ra6fe0b10524d4e57"/>
      <w:footerReference xmlns:r="http://schemas.openxmlformats.org/officeDocument/2006/relationships" w:type="default" r:id="R2d37d2e88c6c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SALDO REGNSKAP AS   ·   Org.nr 970 918 523   ·   Krags gate 14   ·   4950 RISØR   ·   Tlf. 37 14 30 30   ·   kontor@saldoregnskap.no   ·   www.saldoregnskap.no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e0b10524d4e57" /><Relationship Type="http://schemas.openxmlformats.org/officeDocument/2006/relationships/footer" Target="/word/footer1.xml" Id="R2d37d2e88c6c4e23" /></Relationships>
</file>