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7704f015b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SALDO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SALDO REGNSKAP AS</w:t>
      </w:r>
    </w:p>
    <w:sectPr>
      <w:headerReference xmlns:r="http://schemas.openxmlformats.org/officeDocument/2006/relationships" w:type="default" r:id="Rdf713f5542ed4f11"/>
      <w:footerReference xmlns:r="http://schemas.openxmlformats.org/officeDocument/2006/relationships" w:type="default" r:id="Re87e1f4ff6ad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SALDO REGNSKAP AS   ·   Org.nr 970 918 523   ·   Krags gate 14   ·   4950 RISØR   ·   Tlf. 37 14 30 30   ·   kontor@saldoregnskap.no   ·   www.saldoregnskap.no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13f5542ed4f11" /><Relationship Type="http://schemas.openxmlformats.org/officeDocument/2006/relationships/footer" Target="/word/footer1.xml" Id="Re87e1f4ff6ad43f0" /></Relationships>
</file>