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538f578b7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dd42d3151ea4ffe"/>
      <w:footerReference xmlns:r="http://schemas.openxmlformats.org/officeDocument/2006/relationships" w:type="default" r:id="Rc204f07ce10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2d3151ea4ffe" /><Relationship Type="http://schemas.openxmlformats.org/officeDocument/2006/relationships/footer" Target="/word/footer1.xml" Id="Rc204f07ce10a4f82" /></Relationships>
</file>