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52c1d5d6e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2da167624b7842dc"/>
      <w:footerReference xmlns:r="http://schemas.openxmlformats.org/officeDocument/2006/relationships" w:type="default" r:id="Rb56c1a7cbf12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167624b7842dc" /><Relationship Type="http://schemas.openxmlformats.org/officeDocument/2006/relationships/footer" Target="/word/footer1.xml" Id="Rb56c1a7cbf124ad7" /></Relationships>
</file>