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fd303d108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0b41ec8874fd4b5f"/>
      <w:footerReference xmlns:r="http://schemas.openxmlformats.org/officeDocument/2006/relationships" w:type="default" r:id="R2ca59fa21c30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1ec8874fd4b5f" /><Relationship Type="http://schemas.openxmlformats.org/officeDocument/2006/relationships/footer" Target="/word/footer1.xml" Id="R2ca59fa21c3044a8" /></Relationships>
</file>