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4ad0672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GUDBRANDSDAL RÅDGIVNING AS.</w:t>
      </w:r>
    </w:p>
    <w:sectPr>
      <w:headerReference xmlns:r="http://schemas.openxmlformats.org/officeDocument/2006/relationships" w:type="default" r:id="R0bb37c25f8cc4d97"/>
      <w:footerReference xmlns:r="http://schemas.openxmlformats.org/officeDocument/2006/relationships" w:type="default" r:id="R8086d8b39851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7c25f8cc4d97" /><Relationship Type="http://schemas.openxmlformats.org/officeDocument/2006/relationships/footer" Target="/word/footer1.xml" Id="R8086d8b3985142b1" /></Relationships>
</file>