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b4d21909c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55c56ac3b58140fc"/>
      <w:footerReference xmlns:r="http://schemas.openxmlformats.org/officeDocument/2006/relationships" w:type="default" r:id="R4c3f74f6c8fc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56ac3b58140fc" /><Relationship Type="http://schemas.openxmlformats.org/officeDocument/2006/relationships/footer" Target="/word/footer1.xml" Id="R4c3f74f6c8fc4bc3" /></Relationships>
</file>