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a494046b343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cebe78fb144ac"/>
      <w:footerReference xmlns:r="http://schemas.openxmlformats.org/officeDocument/2006/relationships" w:type="default" r:id="R68d94b8250c4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cebe78fb144ac" /><Relationship Type="http://schemas.openxmlformats.org/officeDocument/2006/relationships/footer" Target="/word/footer1.xml" Id="R68d94b8250c44bb5" /></Relationships>
</file>