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59917335842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e279df26bba344d1"/>
      <w:footerReference xmlns:r="http://schemas.openxmlformats.org/officeDocument/2006/relationships" w:type="default" r:id="Raf201163d16a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79df26bba344d1" /><Relationship Type="http://schemas.openxmlformats.org/officeDocument/2006/relationships/footer" Target="/word/footer1.xml" Id="Raf201163d16a4124" /></Relationships>
</file>