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08c3b398cd434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NIKIDA AS</w:t>
      </w:r>
    </w:p>
    <w:sectPr>
      <w:headerReference xmlns:r="http://schemas.openxmlformats.org/officeDocument/2006/relationships" w:type="default" r:id="R9987ae9572854515"/>
      <w:footerReference xmlns:r="http://schemas.openxmlformats.org/officeDocument/2006/relationships" w:type="default" r:id="R2cc05dd4c1db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87ae9572854515" /><Relationship Type="http://schemas.openxmlformats.org/officeDocument/2006/relationships/footer" Target="/word/footer1.xml" Id="R2cc05dd4c1db4db6" /></Relationships>
</file>