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6cd5a98eb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5fda354b54ff0"/>
      <w:footerReference xmlns:r="http://schemas.openxmlformats.org/officeDocument/2006/relationships" w:type="default" r:id="R022f9f811652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INVEST AS   ·   Org.nr 965 366 016   ·   Arne Garborgs vei 32   ·   0671 OSLO   ·   Tlf. 22381649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5fda354b54ff0" /><Relationship Type="http://schemas.openxmlformats.org/officeDocument/2006/relationships/footer" Target="/word/footer1.xml" Id="R022f9f81165244f1" /></Relationships>
</file>