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1af171836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626dbfde9eb24eb8"/>
      <w:footerReference xmlns:r="http://schemas.openxmlformats.org/officeDocument/2006/relationships" w:type="default" r:id="R39a302b85a56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dbfde9eb24eb8" /><Relationship Type="http://schemas.openxmlformats.org/officeDocument/2006/relationships/footer" Target="/word/footer1.xml" Id="R39a302b85a564c4d" /></Relationships>
</file>