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988c87992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331c97a23f6543d1"/>
      <w:footerReference xmlns:r="http://schemas.openxmlformats.org/officeDocument/2006/relationships" w:type="default" r:id="Ra2c3ee25621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97a23f6543d1" /><Relationship Type="http://schemas.openxmlformats.org/officeDocument/2006/relationships/footer" Target="/word/footer1.xml" Id="Ra2c3ee25621442af" /></Relationships>
</file>