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56fedb309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de051d159492d"/>
      <w:footerReference xmlns:r="http://schemas.openxmlformats.org/officeDocument/2006/relationships" w:type="default" r:id="R6461f1834fc3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de051d159492d" /><Relationship Type="http://schemas.openxmlformats.org/officeDocument/2006/relationships/footer" Target="/word/footer1.xml" Id="R6461f1834fc349da" /></Relationships>
</file>