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4ae25a183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MOROZOV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c837de5c4c6e42ad"/>
      <w:footerReference xmlns:r="http://schemas.openxmlformats.org/officeDocument/2006/relationships" w:type="default" r:id="R9d0a0f08ddec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7de5c4c6e42ad" /><Relationship Type="http://schemas.openxmlformats.org/officeDocument/2006/relationships/footer" Target="/word/footer1.xml" Id="R9d0a0f08ddec4df9" /></Relationships>
</file>