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f2e2bb21d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1e8e6856f26a4855"/>
      <w:footerReference xmlns:r="http://schemas.openxmlformats.org/officeDocument/2006/relationships" w:type="default" r:id="R0c6e807d5dc6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e6856f26a4855" /><Relationship Type="http://schemas.openxmlformats.org/officeDocument/2006/relationships/footer" Target="/word/footer1.xml" Id="R0c6e807d5dc6455b" /></Relationships>
</file>