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36d5267d641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JANAMARIN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Spikkestad,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JANAMARIN AS</w:t>
      </w:r>
    </w:p>
    <w:sectPr>
      <w:headerReference xmlns:r="http://schemas.openxmlformats.org/officeDocument/2006/relationships" w:type="default" r:id="R934d51ca1ab54e17"/>
      <w:footerReference xmlns:r="http://schemas.openxmlformats.org/officeDocument/2006/relationships" w:type="default" r:id="R1f8ccfa81bff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d51ca1ab54e17" /><Relationship Type="http://schemas.openxmlformats.org/officeDocument/2006/relationships/footer" Target="/word/footer1.xml" Id="R1f8ccfa81bff4e8c" /></Relationships>
</file>