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bde237e77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f27c41a40ac842d3"/>
      <w:footerReference xmlns:r="http://schemas.openxmlformats.org/officeDocument/2006/relationships" w:type="default" r:id="R4eeb811cc48e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c41a40ac842d3" /><Relationship Type="http://schemas.openxmlformats.org/officeDocument/2006/relationships/footer" Target="/word/footer1.xml" Id="R4eeb811cc48e4494" /></Relationships>
</file>