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7a2aae4f154f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SAUDA KOMMUNE, org.nr 964 979 367,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Sauda,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SAUDA KOMMUNE</w:t>
      </w:r>
    </w:p>
    <w:sectPr>
      <w:headerReference xmlns:r="http://schemas.openxmlformats.org/officeDocument/2006/relationships" w:type="default" r:id="Rc64c58d524a1487c"/>
      <w:footerReference xmlns:r="http://schemas.openxmlformats.org/officeDocument/2006/relationships" w:type="default" r:id="R88eb2e3b1e3d4f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SAUDA KOMMUNE   ·   Org.nr 964 979 367   ·   Rådhusgata 32   ·   4200 SAUDA   ·   Tlf. 52 78 62 00   ·   post@sauda.kommune.no   ·   www.sauda.kommune.no/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SAUDA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4c58d524a1487c" /><Relationship Type="http://schemas.openxmlformats.org/officeDocument/2006/relationships/footer" Target="/word/footer1.xml" Id="R88eb2e3b1e3d4fa3" /></Relationships>
</file>