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8d2262afb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SAUDA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6f2fad47ea443fd"/>
      <w:footerReference xmlns:r="http://schemas.openxmlformats.org/officeDocument/2006/relationships" w:type="default" r:id="R29ed65bccaa9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2fad47ea443fd" /><Relationship Type="http://schemas.openxmlformats.org/officeDocument/2006/relationships/footer" Target="/word/footer1.xml" Id="R29ed65bccaa946b3" /></Relationships>
</file>