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92851c3ad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b347f364d47ab"/>
      <w:footerReference xmlns:r="http://schemas.openxmlformats.org/officeDocument/2006/relationships" w:type="default" r:id="R64368518699f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b347f364d47ab" /><Relationship Type="http://schemas.openxmlformats.org/officeDocument/2006/relationships/footer" Target="/word/footer1.xml" Id="R64368518699f470f" /></Relationships>
</file>