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2746dbfaf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6961f2556ed041c8"/>
      <w:footerReference xmlns:r="http://schemas.openxmlformats.org/officeDocument/2006/relationships" w:type="default" r:id="R3c15f477c85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f2556ed041c8" /><Relationship Type="http://schemas.openxmlformats.org/officeDocument/2006/relationships/footer" Target="/word/footer1.xml" Id="R3c15f477c854452a" /></Relationships>
</file>