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d4643606e42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HOMELIEN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12c7972a0b114d84"/>
      <w:footerReference xmlns:r="http://schemas.openxmlformats.org/officeDocument/2006/relationships" w:type="default" r:id="R0f1bac1546ac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7972a0b114d84" /><Relationship Type="http://schemas.openxmlformats.org/officeDocument/2006/relationships/footer" Target="/word/footer1.xml" Id="R0f1bac1546ac494b" /></Relationships>
</file>