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b69e3290c4f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50300539263244f4"/>
      <w:footerReference xmlns:r="http://schemas.openxmlformats.org/officeDocument/2006/relationships" w:type="default" r:id="R82f4c5c4c6d7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00539263244f4" /><Relationship Type="http://schemas.openxmlformats.org/officeDocument/2006/relationships/footer" Target="/word/footer1.xml" Id="R82f4c5c4c6d74b2b" /></Relationships>
</file>