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aa34f361f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2f2a15ccfaf44a1e"/>
      <w:footerReference xmlns:r="http://schemas.openxmlformats.org/officeDocument/2006/relationships" w:type="default" r:id="R3c24b1106b70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a15ccfaf44a1e" /><Relationship Type="http://schemas.openxmlformats.org/officeDocument/2006/relationships/footer" Target="/word/footer1.xml" Id="R3c24b1106b704eaa" /></Relationships>
</file>