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2dc7770a71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5a07c25a07aa468b"/>
      <w:footerReference xmlns:r="http://schemas.openxmlformats.org/officeDocument/2006/relationships" w:type="default" r:id="R392b1a28d616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7c25a07aa468b" /><Relationship Type="http://schemas.openxmlformats.org/officeDocument/2006/relationships/footer" Target="/word/footer1.xml" Id="R392b1a28d6164f84" /></Relationships>
</file>