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200308275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c4db7ba0ad9c4b7f"/>
      <w:footerReference xmlns:r="http://schemas.openxmlformats.org/officeDocument/2006/relationships" w:type="default" r:id="R37c18c7ddcd6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7ba0ad9c4b7f" /><Relationship Type="http://schemas.openxmlformats.org/officeDocument/2006/relationships/footer" Target="/word/footer1.xml" Id="R37c18c7ddcd64c2d" /></Relationships>
</file>