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d6a10a4e294ce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ROAS AS</w:t>
      </w:r>
    </w:p>
    <w:sectPr>
      <w:headerReference xmlns:r="http://schemas.openxmlformats.org/officeDocument/2006/relationships" w:type="default" r:id="R153e498b10ba4833"/>
      <w:footerReference xmlns:r="http://schemas.openxmlformats.org/officeDocument/2006/relationships" w:type="default" r:id="R3237a83682c548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ROAS AS   ·   Org.nr 962 939 309   ·   Ekebergveien 232, H0401   ·   1166 OSLO   ·   Tlf. 22722350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3e498b10ba4833" /><Relationship Type="http://schemas.openxmlformats.org/officeDocument/2006/relationships/footer" Target="/word/footer1.xml" Id="R3237a83682c54875" /></Relationships>
</file>