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6b937c84644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ODDBJØRN ROSO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Sundbyfoss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Sundbyfoss,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ODDBJØRN ROSO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2bf14c834f4a8b"/>
      <w:footerReference xmlns:r="http://schemas.openxmlformats.org/officeDocument/2006/relationships" w:type="default" r:id="Rd9b463b188dc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ODDBJØRN ROSO   ·   Org.nr 962 865 348   ·   Engnesveien 18   ·   3092 SUNDBYFOSS   ·   oddbjorn@roso-revisjon.no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ODDBJØRN ROSO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2bf14c834f4a8b" /><Relationship Type="http://schemas.openxmlformats.org/officeDocument/2006/relationships/footer" Target="/word/footer1.xml" Id="Rd9b463b188dc400e" /></Relationships>
</file>