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82475492c48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ØYE REVISJON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ØYE REVISJON,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ØYE REVISJON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ed627b5c1004de2"/>
      <w:footerReference xmlns:r="http://schemas.openxmlformats.org/officeDocument/2006/relationships" w:type="default" r:id="R5f66dd91977346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d627b5c1004de2" /><Relationship Type="http://schemas.openxmlformats.org/officeDocument/2006/relationships/footer" Target="/word/footer1.xml" Id="R5f66dd9197734641" /></Relationships>
</file>