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da021a985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eff9687e5ced45fb"/>
      <w:footerReference xmlns:r="http://schemas.openxmlformats.org/officeDocument/2006/relationships" w:type="default" r:id="R0f10ee5d82f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9687e5ced45fb" /><Relationship Type="http://schemas.openxmlformats.org/officeDocument/2006/relationships/footer" Target="/word/footer1.xml" Id="R0f10ee5d82fd4e52" /></Relationships>
</file>