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e81866aa3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853737ad5c8a42a3"/>
      <w:footerReference xmlns:r="http://schemas.openxmlformats.org/officeDocument/2006/relationships" w:type="default" r:id="Rf4fb612ed061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737ad5c8a42a3" /><Relationship Type="http://schemas.openxmlformats.org/officeDocument/2006/relationships/footer" Target="/word/footer1.xml" Id="Rf4fb612ed0614d4b" /></Relationships>
</file>