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01c9ea84f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931cef8288fc4fc5"/>
      <w:footerReference xmlns:r="http://schemas.openxmlformats.org/officeDocument/2006/relationships" w:type="default" r:id="R963037f84cfd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ef8288fc4fc5" /><Relationship Type="http://schemas.openxmlformats.org/officeDocument/2006/relationships/footer" Target="/word/footer1.xml" Id="R963037f84cfd4820" /></Relationships>
</file>