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aeca8ba8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058f51ee44d3c"/>
      <w:footerReference xmlns:r="http://schemas.openxmlformats.org/officeDocument/2006/relationships" w:type="default" r:id="R1bd5ece798c4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58f51ee44d3c" /><Relationship Type="http://schemas.openxmlformats.org/officeDocument/2006/relationships/footer" Target="/word/footer1.xml" Id="R1bd5ece798c44685" /></Relationships>
</file>