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c8c0f7136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3ad431e2d85f4fa8"/>
      <w:footerReference xmlns:r="http://schemas.openxmlformats.org/officeDocument/2006/relationships" w:type="default" r:id="Rbc503fc049b1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431e2d85f4fa8" /><Relationship Type="http://schemas.openxmlformats.org/officeDocument/2006/relationships/footer" Target="/word/footer1.xml" Id="Rbc503fc049b14e1f" /></Relationships>
</file>