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a91658dc5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5161be6acf1d4ace"/>
      <w:footerReference xmlns:r="http://schemas.openxmlformats.org/officeDocument/2006/relationships" w:type="default" r:id="R6390173bbe3d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1be6acf1d4ace" /><Relationship Type="http://schemas.openxmlformats.org/officeDocument/2006/relationships/footer" Target="/word/footer1.xml" Id="R6390173bbe3d481e" /></Relationships>
</file>