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61ff11900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ac3a03e2f462b"/>
      <w:footerReference xmlns:r="http://schemas.openxmlformats.org/officeDocument/2006/relationships" w:type="default" r:id="R1c12c3b94d02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ac3a03e2f462b" /><Relationship Type="http://schemas.openxmlformats.org/officeDocument/2006/relationships/footer" Target="/word/footer1.xml" Id="R1c12c3b94d0242c1" /></Relationships>
</file>