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c1682b5f5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NORDSTRAND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7f32a617f4654781"/>
      <w:footerReference xmlns:r="http://schemas.openxmlformats.org/officeDocument/2006/relationships" w:type="default" r:id="R254815a4c531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2a617f4654781" /><Relationship Type="http://schemas.openxmlformats.org/officeDocument/2006/relationships/footer" Target="/word/footer1.xml" Id="R254815a4c5314a5a" /></Relationships>
</file>