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cae405deb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e427f2b0c4b08"/>
      <w:footerReference xmlns:r="http://schemas.openxmlformats.org/officeDocument/2006/relationships" w:type="default" r:id="R1c048b1f07b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e427f2b0c4b08" /><Relationship Type="http://schemas.openxmlformats.org/officeDocument/2006/relationships/footer" Target="/word/footer1.xml" Id="R1c048b1f07b44af0" /></Relationships>
</file>