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c551779c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4a4ac2c045f8485e"/>
      <w:footerReference xmlns:r="http://schemas.openxmlformats.org/officeDocument/2006/relationships" w:type="default" r:id="R6b0f6c21b4eb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ac2c045f8485e" /><Relationship Type="http://schemas.openxmlformats.org/officeDocument/2006/relationships/footer" Target="/word/footer1.xml" Id="R6b0f6c21b4eb48d0" /></Relationships>
</file>