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90f10d5a3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SOLREGN, org.nr 956 623 103,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80ec66b304104c27"/>
      <w:footerReference xmlns:r="http://schemas.openxmlformats.org/officeDocument/2006/relationships" w:type="default" r:id="R96bac35a7afb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c66b304104c27" /><Relationship Type="http://schemas.openxmlformats.org/officeDocument/2006/relationships/footer" Target="/word/footer1.xml" Id="R96bac35a7afb4810" /></Relationships>
</file>