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2ba550a39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7ebbf70538b94e60"/>
      <w:footerReference xmlns:r="http://schemas.openxmlformats.org/officeDocument/2006/relationships" w:type="default" r:id="Re64ee20b0506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bf70538b94e60" /><Relationship Type="http://schemas.openxmlformats.org/officeDocument/2006/relationships/footer" Target="/word/footer1.xml" Id="Re64ee20b05064401" /></Relationships>
</file>