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a356d63f9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ae9904d216b5483d"/>
      <w:footerReference xmlns:r="http://schemas.openxmlformats.org/officeDocument/2006/relationships" w:type="default" r:id="Rdc4d4aa66eca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904d216b5483d" /><Relationship Type="http://schemas.openxmlformats.org/officeDocument/2006/relationships/footer" Target="/word/footer1.xml" Id="Rdc4d4aa66eca4ef8" /></Relationships>
</file>