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f8d20f54fd41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LUKAS 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LUKAS 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9e99f9bfc4443e"/>
      <w:footerReference xmlns:r="http://schemas.openxmlformats.org/officeDocument/2006/relationships" w:type="default" r:id="R234e6c216f00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LUKAS STIFTELSEN   ·   Org.nr 953 557 088   ·   Fjordgata 10   ·   7010 TRONDHEIM   ·   Tlf. 73 97 33 90   ·   firmapost@lukasstiftelsen.no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LUKAS 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9e99f9bfc4443e" /><Relationship Type="http://schemas.openxmlformats.org/officeDocument/2006/relationships/footer" Target="/word/footer1.xml" Id="R234e6c216f0045a3" /></Relationships>
</file>