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8eb8b6d1d3c49c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NILS CHRISTIAN BERGENE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NILS CHRISTIAN BERGENE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91d17b3b3c545b5"/>
      <w:footerReference xmlns:r="http://schemas.openxmlformats.org/officeDocument/2006/relationships" w:type="default" r:id="R487a5ec9ad12414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NILS CHRISTIAN BERGENE AS   ·   Org.nr 953 525 992   ·   Grimelundshaugen 11   ·   0374 OSLO   ·   Tlf. 22 92 40 99   ·   ncb@nitrogas.net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NILS CHRISTIAN BERGENE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91d17b3b3c545b5" /><Relationship Type="http://schemas.openxmlformats.org/officeDocument/2006/relationships/footer" Target="/word/footer1.xml" Id="R487a5ec9ad12414c" /></Relationships>
</file>