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12e4936a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8296b83d6c9b467a"/>
      <w:footerReference xmlns:r="http://schemas.openxmlformats.org/officeDocument/2006/relationships" w:type="default" r:id="R888e155f30f3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b83d6c9b467a" /><Relationship Type="http://schemas.openxmlformats.org/officeDocument/2006/relationships/footer" Target="/word/footer1.xml" Id="R888e155f30f34ec0" /></Relationships>
</file>