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62b5b9eb0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201f10e7f6114697"/>
      <w:footerReference xmlns:r="http://schemas.openxmlformats.org/officeDocument/2006/relationships" w:type="default" r:id="R72c29dc678db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f10e7f6114697" /><Relationship Type="http://schemas.openxmlformats.org/officeDocument/2006/relationships/footer" Target="/word/footer1.xml" Id="R72c29dc678db4eff" /></Relationships>
</file>