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609b44fa5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962910c21c0b44a5"/>
      <w:footerReference xmlns:r="http://schemas.openxmlformats.org/officeDocument/2006/relationships" w:type="default" r:id="R66aa58d55715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910c21c0b44a5" /><Relationship Type="http://schemas.openxmlformats.org/officeDocument/2006/relationships/footer" Target="/word/footer1.xml" Id="R66aa58d5571544b7" /></Relationships>
</file>